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81" w:rsidRDefault="00B32AEB">
      <w:pPr>
        <w:spacing w:line="0" w:lineRule="atLeast"/>
        <w:ind w:firstLineChars="1100" w:firstLine="3975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仪器预约使用</w:t>
      </w:r>
    </w:p>
    <w:p w:rsidR="00824D81" w:rsidRDefault="00B32AEB">
      <w:pPr>
        <w:spacing w:line="0" w:lineRule="atLeas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一</w:t>
      </w:r>
      <w:r>
        <w:rPr>
          <w:rFonts w:ascii="宋体" w:eastAsia="宋体" w:hAnsi="宋体" w:cs="宋体" w:hint="eastAsia"/>
          <w:b/>
          <w:sz w:val="24"/>
          <w:szCs w:val="24"/>
        </w:rPr>
        <w:t>、使用预约</w:t>
      </w:r>
    </w:p>
    <w:p w:rsidR="00824D81" w:rsidRPr="00B32AEB" w:rsidRDefault="00AA0FF5">
      <w:pPr>
        <w:spacing w:line="323" w:lineRule="exact"/>
        <w:rPr>
          <w:rFonts w:ascii="宋体" w:eastAsia="宋体" w:hAnsi="宋体" w:cs="宋体"/>
          <w:color w:val="FF0000"/>
          <w:sz w:val="24"/>
          <w:szCs w:val="24"/>
        </w:rPr>
      </w:pPr>
      <w:r w:rsidRPr="00B32AEB">
        <w:rPr>
          <w:rFonts w:ascii="宋体" w:eastAsia="宋体" w:hAnsi="宋体" w:cs="宋体" w:hint="eastAsia"/>
          <w:color w:val="FF0000"/>
          <w:sz w:val="24"/>
          <w:szCs w:val="24"/>
        </w:rPr>
        <w:t>预约前务必与设备管理员联系，经过管理员同意后再在系统中预约使用设备</w:t>
      </w:r>
    </w:p>
    <w:p w:rsidR="00824D81" w:rsidRDefault="00B32AEB">
      <w:pPr>
        <w:numPr>
          <w:ilvl w:val="0"/>
          <w:numId w:val="1"/>
        </w:numPr>
        <w:tabs>
          <w:tab w:val="left" w:pos="560"/>
        </w:tabs>
        <w:spacing w:line="291" w:lineRule="exact"/>
        <w:ind w:left="56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查看可预约时间</w:t>
      </w:r>
      <w:bookmarkStart w:id="0" w:name="_GoBack"/>
      <w:bookmarkEnd w:id="0"/>
    </w:p>
    <w:p w:rsidR="00824D81" w:rsidRDefault="00824D81">
      <w:pPr>
        <w:spacing w:line="254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409" w:lineRule="exact"/>
        <w:ind w:left="112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1-1 </w:t>
      </w:r>
      <w:r>
        <w:rPr>
          <w:rFonts w:ascii="宋体" w:eastAsia="宋体" w:hAnsi="宋体" w:cs="宋体" w:hint="eastAsia"/>
          <w:sz w:val="24"/>
          <w:szCs w:val="24"/>
        </w:rPr>
        <w:t>在【仪器列表】中点击仪器名称，进入仪器信息界面，点击【使用预约】，默认显示预约日历的周视图，您可以通过点选右上⻆角的【周】、【月】、【列表】，按照周历、月历或列表查看此台仪器的预约情况。</w:t>
      </w:r>
    </w:p>
    <w:p w:rsidR="00824D81" w:rsidRDefault="00824D81">
      <w:pPr>
        <w:spacing w:line="211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409" w:lineRule="exact"/>
        <w:ind w:left="112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1-2 </w:t>
      </w:r>
      <w:r>
        <w:rPr>
          <w:rFonts w:ascii="宋体" w:eastAsia="宋体" w:hAnsi="宋体" w:cs="宋体" w:hint="eastAsia"/>
          <w:sz w:val="24"/>
          <w:szCs w:val="24"/>
        </w:rPr>
        <w:t>在仪器使用预约页面，您可以在看到不同颜色的预约块，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白色区域为可预约的时间，预约块上可以显示预约者、预约时段等信息，在预约块的右上⻆角会显示预约状态提示，预约状态共有迟到、爽约和超时三种。</w:t>
      </w:r>
    </w:p>
    <w:p w:rsidR="00824D81" w:rsidRDefault="00B32AEB">
      <w:pPr>
        <w:spacing w:line="2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356235</wp:posOffset>
            </wp:positionH>
            <wp:positionV relativeFrom="paragraph">
              <wp:posOffset>144780</wp:posOffset>
            </wp:positionV>
            <wp:extent cx="5396230" cy="5135880"/>
            <wp:effectExtent l="0" t="0" r="13970" b="762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13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52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0" w:lineRule="atLeast"/>
        <w:ind w:left="56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"</w:t>
      </w:r>
    </w:p>
    <w:p w:rsidR="00824D81" w:rsidRDefault="00824D81">
      <w:pPr>
        <w:spacing w:line="238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numPr>
          <w:ilvl w:val="0"/>
          <w:numId w:val="2"/>
        </w:numPr>
        <w:tabs>
          <w:tab w:val="left" w:pos="560"/>
        </w:tabs>
        <w:spacing w:line="404" w:lineRule="exact"/>
        <w:ind w:left="560" w:right="8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添加预约：点击开始时间并拖到终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止时间来确定您需要的预约时间段，并填写弹出窗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口中的内容，您可以把预约色块拖拽到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任意可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预订时段，或者拖拽预约色块长度以更更改预约时间。（注意：请在仪器预约设置的规定时间内添加预约）。</w:t>
      </w:r>
    </w:p>
    <w:p w:rsidR="00824D81" w:rsidRDefault="00824D81">
      <w:pPr>
        <w:tabs>
          <w:tab w:val="left" w:pos="560"/>
        </w:tabs>
        <w:spacing w:line="404" w:lineRule="exact"/>
        <w:ind w:left="560" w:right="80" w:hanging="560"/>
        <w:jc w:val="both"/>
        <w:rPr>
          <w:rFonts w:ascii="宋体" w:eastAsia="宋体" w:hAnsi="宋体" w:cs="宋体"/>
          <w:sz w:val="24"/>
          <w:szCs w:val="24"/>
        </w:rPr>
        <w:sectPr w:rsidR="00824D81">
          <w:pgSz w:w="11900" w:h="16840"/>
          <w:pgMar w:top="1143" w:right="1240" w:bottom="845" w:left="1140" w:header="0" w:footer="0" w:gutter="0"/>
          <w:cols w:space="720" w:equalWidth="0">
            <w:col w:w="9520"/>
          </w:cols>
          <w:docGrid w:linePitch="360"/>
        </w:sect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00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spacing w:line="297" w:lineRule="exact"/>
        <w:rPr>
          <w:rFonts w:ascii="宋体" w:eastAsia="宋体" w:hAnsi="宋体" w:cs="宋体"/>
          <w:sz w:val="24"/>
          <w:szCs w:val="24"/>
        </w:rPr>
      </w:pPr>
    </w:p>
    <w:p w:rsidR="00824D81" w:rsidRDefault="00824D81">
      <w:pPr>
        <w:tabs>
          <w:tab w:val="left" w:pos="4240"/>
          <w:tab w:val="left" w:pos="9100"/>
        </w:tabs>
        <w:spacing w:line="0" w:lineRule="atLeast"/>
        <w:rPr>
          <w:rFonts w:ascii="宋体" w:eastAsia="宋体" w:hAnsi="宋体" w:cs="宋体"/>
          <w:sz w:val="24"/>
          <w:szCs w:val="24"/>
        </w:rPr>
        <w:sectPr w:rsidR="00824D81">
          <w:type w:val="continuous"/>
          <w:pgSz w:w="11900" w:h="16840"/>
          <w:pgMar w:top="1143" w:right="1140" w:bottom="845" w:left="1140" w:header="0" w:footer="0" w:gutter="0"/>
          <w:cols w:space="720" w:equalWidth="0">
            <w:col w:w="9620"/>
          </w:cols>
          <w:docGrid w:linePitch="360"/>
        </w:sectPr>
      </w:pPr>
    </w:p>
    <w:p w:rsidR="00824D81" w:rsidRDefault="00B32AEB">
      <w:pPr>
        <w:numPr>
          <w:ilvl w:val="0"/>
          <w:numId w:val="3"/>
        </w:numPr>
        <w:tabs>
          <w:tab w:val="left" w:pos="560"/>
        </w:tabs>
        <w:spacing w:line="394" w:lineRule="exact"/>
        <w:ind w:left="560" w:right="100" w:hanging="560"/>
        <w:jc w:val="both"/>
        <w:rPr>
          <w:rFonts w:ascii="宋体" w:eastAsia="宋体" w:hAnsi="宋体" w:cs="宋体"/>
          <w:sz w:val="24"/>
          <w:szCs w:val="24"/>
        </w:rPr>
      </w:pPr>
      <w:bookmarkStart w:id="1" w:name="page14"/>
      <w:bookmarkEnd w:id="1"/>
      <w:r>
        <w:rPr>
          <w:rFonts w:ascii="宋体" w:eastAsia="宋体" w:hAnsi="宋体" w:cs="宋体" w:hint="eastAsia"/>
          <w:sz w:val="24"/>
          <w:szCs w:val="24"/>
        </w:rPr>
        <w:lastRenderedPageBreak/>
        <w:t>修改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删除预约：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双击您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已经建立的预约时间段，可以修改或删除预约。</w:t>
      </w:r>
      <w:r>
        <w:rPr>
          <w:rFonts w:ascii="宋体" w:eastAsia="宋体" w:hAnsi="宋体" w:cs="宋体" w:hint="eastAsia"/>
          <w:b/>
          <w:sz w:val="24"/>
          <w:szCs w:val="24"/>
        </w:rPr>
        <w:t>（注意：请在仪器预约设置的规定时间内进行修改或删除。）</w:t>
      </w:r>
    </w:p>
    <w:p w:rsidR="00824D81" w:rsidRDefault="00824D81">
      <w:pPr>
        <w:spacing w:line="197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0" w:lineRule="atLeas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二</w:t>
      </w:r>
      <w:r>
        <w:rPr>
          <w:rFonts w:ascii="宋体" w:eastAsia="宋体" w:hAnsi="宋体" w:cs="宋体" w:hint="eastAsia"/>
          <w:b/>
          <w:sz w:val="24"/>
          <w:szCs w:val="24"/>
        </w:rPr>
        <w:t>、委托测试</w:t>
      </w:r>
      <w:r>
        <w:rPr>
          <w:rFonts w:ascii="宋体" w:eastAsia="宋体" w:hAnsi="宋体" w:cs="宋体" w:hint="eastAsia"/>
          <w:b/>
          <w:sz w:val="24"/>
          <w:szCs w:val="24"/>
        </w:rPr>
        <w:t>/</w:t>
      </w:r>
      <w:r>
        <w:rPr>
          <w:rFonts w:ascii="宋体" w:eastAsia="宋体" w:hAnsi="宋体" w:cs="宋体" w:hint="eastAsia"/>
          <w:b/>
          <w:sz w:val="24"/>
          <w:szCs w:val="24"/>
        </w:rPr>
        <w:t>送样预约</w:t>
      </w:r>
    </w:p>
    <w:p w:rsidR="00824D81" w:rsidRDefault="00824D81">
      <w:pPr>
        <w:spacing w:line="370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numPr>
          <w:ilvl w:val="0"/>
          <w:numId w:val="4"/>
        </w:numPr>
        <w:tabs>
          <w:tab w:val="left" w:pos="560"/>
        </w:tabs>
        <w:spacing w:line="291" w:lineRule="exact"/>
        <w:ind w:left="56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申请送样</w:t>
      </w:r>
    </w:p>
    <w:p w:rsidR="00824D81" w:rsidRDefault="00824D81">
      <w:pPr>
        <w:spacing w:line="254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267" w:lineRule="exact"/>
        <w:ind w:left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1-1  </w:t>
      </w:r>
      <w:r>
        <w:rPr>
          <w:rFonts w:ascii="宋体" w:eastAsia="宋体" w:hAnsi="宋体" w:cs="宋体" w:hint="eastAsia"/>
          <w:sz w:val="24"/>
          <w:szCs w:val="24"/>
        </w:rPr>
        <w:t>在【仪器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列列表】下找到您需要送样预约的仪器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，您直接点击仪器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名称下的【送样】标签，或者进入仪器信息界面，点击下方的【申请送样】标签。</w:t>
      </w:r>
    </w:p>
    <w:p w:rsidR="00824D81" w:rsidRDefault="00824D81">
      <w:pPr>
        <w:spacing w:line="257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291" w:lineRule="exact"/>
        <w:ind w:left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1-2  </w:t>
      </w:r>
      <w:r>
        <w:rPr>
          <w:rFonts w:ascii="宋体" w:eastAsia="宋体" w:hAnsi="宋体" w:cs="宋体" w:hint="eastAsia"/>
          <w:sz w:val="24"/>
          <w:szCs w:val="24"/>
        </w:rPr>
        <w:t>点击【申请送样】，在弹出的对话框中填写相关信息，点击【添加】完成申请。</w:t>
      </w:r>
    </w:p>
    <w:p w:rsidR="00824D81" w:rsidRDefault="00824D81">
      <w:pPr>
        <w:spacing w:line="283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numPr>
          <w:ilvl w:val="0"/>
          <w:numId w:val="4"/>
        </w:numPr>
        <w:tabs>
          <w:tab w:val="left" w:pos="560"/>
        </w:tabs>
        <w:spacing w:line="291" w:lineRule="exact"/>
        <w:ind w:left="56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修改送样信息</w:t>
      </w:r>
    </w:p>
    <w:p w:rsidR="00824D81" w:rsidRDefault="00824D81">
      <w:pPr>
        <w:spacing w:line="254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291" w:lineRule="exact"/>
        <w:ind w:left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2-1  </w:t>
      </w:r>
      <w:r>
        <w:rPr>
          <w:rFonts w:ascii="宋体" w:eastAsia="宋体" w:hAnsi="宋体" w:cs="宋体" w:hint="eastAsia"/>
          <w:sz w:val="24"/>
          <w:szCs w:val="24"/>
        </w:rPr>
        <w:t>只有在送样状态为</w:t>
      </w:r>
      <w:r>
        <w:rPr>
          <w:rFonts w:ascii="宋体" w:eastAsia="宋体" w:hAnsi="宋体" w:cs="宋体" w:hint="eastAsia"/>
          <w:sz w:val="24"/>
          <w:szCs w:val="24"/>
        </w:rPr>
        <w:t xml:space="preserve"> &lt;</w:t>
      </w:r>
      <w:r>
        <w:rPr>
          <w:rFonts w:ascii="宋体" w:eastAsia="宋体" w:hAnsi="宋体" w:cs="宋体" w:hint="eastAsia"/>
          <w:sz w:val="24"/>
          <w:szCs w:val="24"/>
        </w:rPr>
        <w:t>申请中</w:t>
      </w:r>
      <w:r>
        <w:rPr>
          <w:rFonts w:ascii="宋体" w:eastAsia="宋体" w:hAnsi="宋体" w:cs="宋体" w:hint="eastAsia"/>
          <w:sz w:val="24"/>
          <w:szCs w:val="24"/>
        </w:rPr>
        <w:t xml:space="preserve">&gt; </w:t>
      </w:r>
      <w:r>
        <w:rPr>
          <w:rFonts w:ascii="宋体" w:eastAsia="宋体" w:hAnsi="宋体" w:cs="宋体" w:hint="eastAsia"/>
          <w:sz w:val="24"/>
          <w:szCs w:val="24"/>
        </w:rPr>
        <w:t>时，才可以编辑送样信息，可以被编辑的送样信息项包括：样品数、送样时间、描述；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824D81" w:rsidRDefault="00824D81">
      <w:pPr>
        <w:spacing w:line="291" w:lineRule="exact"/>
        <w:ind w:left="560"/>
        <w:jc w:val="both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291" w:lineRule="exact"/>
        <w:ind w:left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2-2 </w:t>
      </w:r>
      <w:r>
        <w:rPr>
          <w:rFonts w:ascii="宋体" w:eastAsia="宋体" w:hAnsi="宋体" w:cs="宋体" w:hint="eastAsia"/>
          <w:sz w:val="24"/>
          <w:szCs w:val="24"/>
        </w:rPr>
        <w:t>当送样状态为</w:t>
      </w:r>
      <w:r>
        <w:rPr>
          <w:rFonts w:ascii="宋体" w:eastAsia="宋体" w:hAnsi="宋体" w:cs="宋体" w:hint="eastAsia"/>
          <w:sz w:val="24"/>
          <w:szCs w:val="24"/>
        </w:rPr>
        <w:t xml:space="preserve"> &lt;</w:t>
      </w:r>
      <w:r>
        <w:rPr>
          <w:rFonts w:ascii="宋体" w:eastAsia="宋体" w:hAnsi="宋体" w:cs="宋体" w:hint="eastAsia"/>
          <w:sz w:val="24"/>
          <w:szCs w:val="24"/>
        </w:rPr>
        <w:t>已批准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已拒绝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因故取消</w:t>
      </w:r>
      <w:r>
        <w:rPr>
          <w:rFonts w:ascii="宋体" w:eastAsia="宋体" w:hAnsi="宋体" w:cs="宋体" w:hint="eastAsia"/>
          <w:sz w:val="24"/>
          <w:szCs w:val="24"/>
        </w:rPr>
        <w:t>&gt;</w:t>
      </w:r>
      <w:r>
        <w:rPr>
          <w:rFonts w:ascii="宋体" w:eastAsia="宋体" w:hAnsi="宋体" w:cs="宋体" w:hint="eastAsia"/>
          <w:sz w:val="24"/>
          <w:szCs w:val="24"/>
        </w:rPr>
        <w:t>时，送样信息不可以被编辑。</w:t>
      </w:r>
    </w:p>
    <w:p w:rsidR="00824D81" w:rsidRDefault="00824D81">
      <w:pPr>
        <w:spacing w:line="177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numPr>
          <w:ilvl w:val="0"/>
          <w:numId w:val="4"/>
        </w:numPr>
        <w:tabs>
          <w:tab w:val="left" w:pos="560"/>
        </w:tabs>
        <w:spacing w:line="291" w:lineRule="exact"/>
        <w:ind w:left="56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删除送样记录：送样状态为</w:t>
      </w:r>
      <w:r>
        <w:rPr>
          <w:rFonts w:ascii="宋体" w:eastAsia="宋体" w:hAnsi="宋体" w:cs="宋体" w:hint="eastAsia"/>
          <w:sz w:val="24"/>
          <w:szCs w:val="24"/>
        </w:rPr>
        <w:t>&lt;</w:t>
      </w:r>
      <w:r>
        <w:rPr>
          <w:rFonts w:ascii="宋体" w:eastAsia="宋体" w:hAnsi="宋体" w:cs="宋体" w:hint="eastAsia"/>
          <w:sz w:val="24"/>
          <w:szCs w:val="24"/>
        </w:rPr>
        <w:t>申请中</w:t>
      </w:r>
      <w:r>
        <w:rPr>
          <w:rFonts w:ascii="宋体" w:eastAsia="宋体" w:hAnsi="宋体" w:cs="宋体" w:hint="eastAsia"/>
          <w:sz w:val="24"/>
          <w:szCs w:val="24"/>
        </w:rPr>
        <w:t>&gt;</w:t>
      </w:r>
      <w:r>
        <w:rPr>
          <w:rFonts w:ascii="宋体" w:eastAsia="宋体" w:hAnsi="宋体" w:cs="宋体" w:hint="eastAsia"/>
          <w:sz w:val="24"/>
          <w:szCs w:val="24"/>
        </w:rPr>
        <w:t>时，送样记录可以被删除。</w:t>
      </w:r>
    </w:p>
    <w:p w:rsidR="00824D81" w:rsidRDefault="00824D81">
      <w:pPr>
        <w:spacing w:line="269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numPr>
          <w:ilvl w:val="0"/>
          <w:numId w:val="4"/>
        </w:numPr>
        <w:tabs>
          <w:tab w:val="left" w:pos="560"/>
        </w:tabs>
        <w:spacing w:line="291" w:lineRule="exact"/>
        <w:ind w:left="56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查看</w:t>
      </w:r>
      <w:r>
        <w:rPr>
          <w:rFonts w:ascii="宋体" w:eastAsia="宋体" w:hAnsi="宋体" w:cs="宋体" w:hint="eastAsia"/>
          <w:sz w:val="24"/>
          <w:szCs w:val="24"/>
        </w:rPr>
        <w:t>/</w:t>
      </w:r>
      <w:r>
        <w:rPr>
          <w:rFonts w:ascii="宋体" w:eastAsia="宋体" w:hAnsi="宋体" w:cs="宋体" w:hint="eastAsia"/>
          <w:sz w:val="24"/>
          <w:szCs w:val="24"/>
        </w:rPr>
        <w:t>搜索送样记录</w:t>
      </w:r>
    </w:p>
    <w:p w:rsidR="00824D81" w:rsidRDefault="00824D81">
      <w:pPr>
        <w:spacing w:line="269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291" w:lineRule="exact"/>
        <w:ind w:left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4-1  </w:t>
      </w:r>
      <w:r>
        <w:rPr>
          <w:rFonts w:ascii="宋体" w:eastAsia="宋体" w:hAnsi="宋体" w:cs="宋体" w:hint="eastAsia"/>
          <w:sz w:val="24"/>
          <w:szCs w:val="24"/>
        </w:rPr>
        <w:t>在送样记录右侧点击【查看】，可以查看送样记录的详细信息；</w:t>
      </w:r>
    </w:p>
    <w:p w:rsidR="00824D81" w:rsidRDefault="00824D81">
      <w:pPr>
        <w:spacing w:line="269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394" w:lineRule="exact"/>
        <w:ind w:left="1120" w:right="8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4-2 </w:t>
      </w:r>
      <w:r>
        <w:rPr>
          <w:rFonts w:ascii="宋体" w:eastAsia="宋体" w:hAnsi="宋体" w:cs="宋体" w:hint="eastAsia"/>
          <w:sz w:val="24"/>
          <w:szCs w:val="24"/>
        </w:rPr>
        <w:t>点击【搜索】按钮，可以按照组织机构、状态、编号、样品数、送样时间、取样时间、操作者等字段进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行行搜索。</w:t>
      </w:r>
    </w:p>
    <w:p w:rsidR="00824D81" w:rsidRDefault="00824D81">
      <w:pPr>
        <w:spacing w:line="225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numPr>
          <w:ilvl w:val="0"/>
          <w:numId w:val="4"/>
        </w:numPr>
        <w:tabs>
          <w:tab w:val="left" w:pos="560"/>
        </w:tabs>
        <w:spacing w:line="291" w:lineRule="exact"/>
        <w:ind w:left="56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消息提醒：预约申请被批准或被拒绝，您的消息中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心或邮箱都会收到提醒信息。</w:t>
      </w:r>
    </w:p>
    <w:p w:rsidR="00824D81" w:rsidRDefault="00824D81">
      <w:pPr>
        <w:tabs>
          <w:tab w:val="left" w:pos="560"/>
        </w:tabs>
        <w:spacing w:line="291" w:lineRule="exact"/>
        <w:jc w:val="both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numPr>
          <w:ilvl w:val="0"/>
          <w:numId w:val="5"/>
        </w:numPr>
        <w:spacing w:line="0" w:lineRule="atLeast"/>
        <w:rPr>
          <w:rFonts w:ascii="宋体" w:eastAsia="宋体" w:hAnsi="宋体"/>
          <w:b/>
          <w:sz w:val="28"/>
        </w:rPr>
      </w:pPr>
      <w:r>
        <w:rPr>
          <w:rFonts w:ascii="宋体" w:eastAsia="宋体" w:hAnsi="宋体"/>
          <w:b/>
          <w:sz w:val="28"/>
        </w:rPr>
        <w:t>使用仪器</w:t>
      </w:r>
      <w:r>
        <w:rPr>
          <w:rFonts w:ascii="宋体" w:eastAsia="宋体" w:hAnsi="宋体"/>
          <w:b/>
          <w:sz w:val="28"/>
        </w:rPr>
        <w:t xml:space="preserve"> </w:t>
      </w:r>
    </w:p>
    <w:p w:rsidR="00824D81" w:rsidRDefault="00824D81">
      <w:pPr>
        <w:spacing w:line="0" w:lineRule="atLeast"/>
        <w:rPr>
          <w:rFonts w:ascii="宋体" w:eastAsia="宋体" w:hAnsi="宋体"/>
          <w:b/>
          <w:sz w:val="28"/>
        </w:rPr>
      </w:pPr>
    </w:p>
    <w:p w:rsidR="00824D81" w:rsidRDefault="00B32AEB">
      <w:pPr>
        <w:numPr>
          <w:ilvl w:val="0"/>
          <w:numId w:val="6"/>
        </w:numPr>
        <w:tabs>
          <w:tab w:val="left" w:pos="560"/>
        </w:tabs>
        <w:spacing w:line="291" w:lineRule="exact"/>
        <w:ind w:left="56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由电脑控制的仪器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824D81" w:rsidRDefault="00824D81">
      <w:pPr>
        <w:spacing w:line="254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394" w:lineRule="exact"/>
        <w:ind w:left="1120" w:right="8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1768475</wp:posOffset>
            </wp:positionH>
            <wp:positionV relativeFrom="page">
              <wp:posOffset>7634605</wp:posOffset>
            </wp:positionV>
            <wp:extent cx="3670300" cy="2476500"/>
            <wp:effectExtent l="0" t="0" r="635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t xml:space="preserve">1-1 </w:t>
      </w:r>
      <w:r>
        <w:rPr>
          <w:rFonts w:ascii="宋体" w:eastAsia="宋体" w:hAnsi="宋体" w:cs="宋体" w:hint="eastAsia"/>
          <w:sz w:val="24"/>
          <w:szCs w:val="24"/>
        </w:rPr>
        <w:t>在计算机开机后，会弹出窗口，要求输入用户名和密码验证。需要预约使用的仪器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，只能在本人的预约时段内，才能通过验证。</w:t>
      </w:r>
    </w:p>
    <w:p w:rsidR="00824D81" w:rsidRDefault="00824D81">
      <w:pPr>
        <w:spacing w:line="394" w:lineRule="exact"/>
        <w:ind w:left="1120" w:right="80" w:hanging="560"/>
        <w:jc w:val="both"/>
        <w:rPr>
          <w:rFonts w:ascii="宋体" w:eastAsia="宋体" w:hAnsi="宋体" w:cs="宋体"/>
          <w:sz w:val="24"/>
          <w:szCs w:val="24"/>
        </w:rPr>
        <w:sectPr w:rsidR="00824D81">
          <w:pgSz w:w="11900" w:h="16840"/>
          <w:pgMar w:top="1131" w:right="1160" w:bottom="845" w:left="1140" w:header="0" w:footer="0" w:gutter="0"/>
          <w:cols w:space="720" w:equalWidth="0">
            <w:col w:w="9600"/>
          </w:cols>
          <w:docGrid w:linePitch="360"/>
        </w:sectPr>
      </w:pPr>
    </w:p>
    <w:p w:rsidR="00824D81" w:rsidRDefault="00824D81">
      <w:pPr>
        <w:spacing w:line="244" w:lineRule="exact"/>
        <w:rPr>
          <w:rFonts w:ascii="宋体" w:eastAsia="宋体" w:hAnsi="宋体" w:cs="宋体"/>
          <w:sz w:val="24"/>
          <w:szCs w:val="24"/>
        </w:rPr>
      </w:pPr>
      <w:bookmarkStart w:id="2" w:name="page15"/>
      <w:bookmarkEnd w:id="2"/>
    </w:p>
    <w:p w:rsidR="00824D81" w:rsidRDefault="00B32AEB">
      <w:pPr>
        <w:spacing w:line="394" w:lineRule="exact"/>
        <w:ind w:left="1120" w:right="80" w:hanging="559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1-2 </w:t>
      </w:r>
      <w:r>
        <w:rPr>
          <w:rFonts w:ascii="宋体" w:eastAsia="宋体" w:hAnsi="宋体" w:cs="宋体" w:hint="eastAsia"/>
          <w:sz w:val="24"/>
          <w:szCs w:val="24"/>
        </w:rPr>
        <w:t>如果用户在使用仪器时，发现预约时间估计过短，需要延长，可以在本次预约时间结束之前，拖长预约时间色块，以延长预约时间，避免被判为超时使用。</w:t>
      </w:r>
      <w:r>
        <w:rPr>
          <w:rFonts w:ascii="宋体" w:eastAsia="宋体" w:hAnsi="宋体" w:cs="宋体" w:hint="eastAsia"/>
          <w:b/>
          <w:sz w:val="24"/>
          <w:szCs w:val="24"/>
        </w:rPr>
        <w:t>（注意：如果本次预约后面有其他人的预约，本次预约只能延长到他人预约时间之前，系统不不允许覆盖他人预约时间</w:t>
      </w:r>
      <w:r>
        <w:rPr>
          <w:rFonts w:ascii="宋体" w:eastAsia="宋体" w:hAnsi="宋体" w:cs="宋体" w:hint="eastAsia"/>
          <w:b/>
          <w:sz w:val="24"/>
          <w:szCs w:val="24"/>
        </w:rPr>
        <w:t>)</w:t>
      </w:r>
    </w:p>
    <w:p w:rsidR="00824D81" w:rsidRDefault="00824D81">
      <w:pPr>
        <w:spacing w:line="178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411" w:lineRule="exact"/>
        <w:ind w:left="1120" w:right="80" w:hanging="55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1-3 </w:t>
      </w:r>
      <w:r>
        <w:rPr>
          <w:rFonts w:ascii="宋体" w:eastAsia="宋体" w:hAnsi="宋体" w:cs="宋体" w:hint="eastAsia"/>
          <w:sz w:val="24"/>
          <w:szCs w:val="24"/>
        </w:rPr>
        <w:t>仪器使用完毕，在桌面上点击【结束仪器使用】图标，关机前会弹出窗口，反馈仪器的使用情况，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用户必须在</w:t>
      </w:r>
      <w:r>
        <w:rPr>
          <w:rFonts w:ascii="宋体" w:eastAsia="宋体" w:hAnsi="宋体" w:cs="宋体" w:hint="eastAsia"/>
          <w:sz w:val="24"/>
          <w:szCs w:val="24"/>
        </w:rPr>
        <w:t>24</w:t>
      </w:r>
      <w:r>
        <w:rPr>
          <w:rFonts w:ascii="宋体" w:eastAsia="宋体" w:hAnsi="宋体" w:cs="宋体" w:hint="eastAsia"/>
          <w:sz w:val="24"/>
          <w:szCs w:val="24"/>
        </w:rPr>
        <w:t>小时内如实填写，否则不能进行行下次预约。</w:t>
      </w:r>
    </w:p>
    <w:p w:rsidR="00824D81" w:rsidRDefault="00824D81">
      <w:pPr>
        <w:spacing w:line="192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numPr>
          <w:ilvl w:val="0"/>
          <w:numId w:val="7"/>
        </w:numPr>
        <w:tabs>
          <w:tab w:val="left" w:pos="560"/>
        </w:tabs>
        <w:spacing w:line="291" w:lineRule="exact"/>
        <w:ind w:left="56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由电源控制的仪器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:rsidR="00824D81" w:rsidRDefault="00824D81">
      <w:pPr>
        <w:spacing w:line="254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291" w:lineRule="exact"/>
        <w:ind w:left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2-1 </w:t>
      </w:r>
      <w:r>
        <w:rPr>
          <w:rFonts w:ascii="宋体" w:eastAsia="宋体" w:hAnsi="宋体" w:cs="宋体" w:hint="eastAsia"/>
          <w:sz w:val="24"/>
          <w:szCs w:val="24"/>
        </w:rPr>
        <w:t>用户使用时，需要携带本人激活的</w:t>
      </w:r>
      <w:r>
        <w:rPr>
          <w:rFonts w:ascii="宋体" w:eastAsia="宋体" w:hAnsi="宋体" w:cs="宋体" w:hint="eastAsia"/>
          <w:sz w:val="24"/>
          <w:szCs w:val="24"/>
        </w:rPr>
        <w:t>IC</w:t>
      </w:r>
      <w:r>
        <w:rPr>
          <w:rFonts w:ascii="宋体" w:eastAsia="宋体" w:hAnsi="宋体" w:cs="宋体" w:hint="eastAsia"/>
          <w:sz w:val="24"/>
          <w:szCs w:val="24"/>
        </w:rPr>
        <w:t>卡，刷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卡通电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使用仪器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824D81" w:rsidRDefault="00824D81">
      <w:pPr>
        <w:spacing w:line="289" w:lineRule="exact"/>
        <w:rPr>
          <w:rFonts w:ascii="宋体" w:eastAsia="宋体" w:hAnsi="宋体" w:cs="宋体"/>
          <w:sz w:val="24"/>
          <w:szCs w:val="24"/>
        </w:rPr>
      </w:pPr>
    </w:p>
    <w:p w:rsidR="00824D81" w:rsidRDefault="00B32AEB">
      <w:pPr>
        <w:spacing w:line="417" w:lineRule="exact"/>
        <w:ind w:left="112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2-2 </w:t>
      </w:r>
      <w:r>
        <w:rPr>
          <w:rFonts w:ascii="宋体" w:eastAsia="宋体" w:hAnsi="宋体" w:cs="宋体" w:hint="eastAsia"/>
          <w:sz w:val="24"/>
          <w:szCs w:val="24"/>
        </w:rPr>
        <w:t>如果用户在使用仪器时，发现预约时间估计过短，需要延长，可以在本次预约时间结束之前，拖长预约时间色块，以延长预约时间，避免被判为超时使用。</w:t>
      </w:r>
      <w:r>
        <w:rPr>
          <w:rFonts w:ascii="宋体" w:eastAsia="宋体" w:hAnsi="宋体" w:cs="宋体" w:hint="eastAsia"/>
          <w:b/>
          <w:sz w:val="24"/>
          <w:szCs w:val="24"/>
        </w:rPr>
        <w:t>（注意：如果本次预约后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sz w:val="24"/>
          <w:szCs w:val="24"/>
        </w:rPr>
        <w:t>面有其他人的预约，本次预约只能延长到他人预约时间之前，系统不允许覆盖他人预约时间）</w:t>
      </w:r>
    </w:p>
    <w:p w:rsidR="00824D81" w:rsidRDefault="00B32AEB">
      <w:pPr>
        <w:spacing w:line="393" w:lineRule="exact"/>
        <w:ind w:left="1120" w:right="80" w:hanging="56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2-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在仪器使用结束需要用户返回实验室后，登录平台网络，在左侧会出现一个红色的提示，要求填写该仪器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的使用情况反馈，否则不不能进行下次任何仪器的预约。</w:t>
      </w:r>
    </w:p>
    <w:p w:rsidR="00824D81" w:rsidRDefault="00824D81">
      <w:pPr>
        <w:rPr>
          <w:rFonts w:ascii="宋体" w:eastAsia="宋体" w:hAnsi="宋体" w:cs="宋体"/>
          <w:sz w:val="24"/>
          <w:szCs w:val="24"/>
        </w:rPr>
      </w:pPr>
    </w:p>
    <w:sectPr w:rsidR="00824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12"/>
    <w:multiLevelType w:val="multilevel"/>
    <w:tmpl w:val="00000012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13"/>
    <w:multiLevelType w:val="multilevel"/>
    <w:tmpl w:val="00000013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15"/>
    <w:multiLevelType w:val="multilevel"/>
    <w:tmpl w:val="00000015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16"/>
    <w:multiLevelType w:val="multilevel"/>
    <w:tmpl w:val="00000016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5A311F28"/>
    <w:multiLevelType w:val="singleLevel"/>
    <w:tmpl w:val="5A311F28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81"/>
    <w:rsid w:val="00824D81"/>
    <w:rsid w:val="00AA0FF5"/>
    <w:rsid w:val="00B32AEB"/>
    <w:rsid w:val="143822D5"/>
    <w:rsid w:val="4DF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>微软中国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tclsevers</cp:lastModifiedBy>
  <cp:revision>4</cp:revision>
  <dcterms:created xsi:type="dcterms:W3CDTF">2014-10-29T12:08:00Z</dcterms:created>
  <dcterms:modified xsi:type="dcterms:W3CDTF">2018-01-04T11:13:00Z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